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45AF" w:rsidRDefault="007845AF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45AF" w:rsidRDefault="007845AF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845AF" w:rsidRDefault="007845AF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A57C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Pr="00A57C9D" w:rsidRDefault="00A57C9D" w:rsidP="00A57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57C9D">
        <w:rPr>
          <w:rFonts w:ascii="Times New Roman" w:hAnsi="Times New Roman" w:cs="Times New Roman"/>
          <w:sz w:val="24"/>
          <w:szCs w:val="24"/>
        </w:rPr>
        <w:t>Week 5 Discussion 1</w:t>
      </w:r>
    </w:p>
    <w:p w:rsidR="00A57C9D" w:rsidRDefault="00A57C9D" w:rsidP="00A57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A57C9D" w:rsidRDefault="00A57C9D" w:rsidP="00A57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A57C9D" w:rsidRDefault="00A57C9D" w:rsidP="00A57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57C9D" w:rsidRDefault="00A57C9D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7B175E" w:rsidRPr="004F2FD9" w:rsidRDefault="007B175E" w:rsidP="00A57C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FD9">
        <w:rPr>
          <w:rFonts w:ascii="Times New Roman" w:hAnsi="Times New Roman" w:cs="Times New Roman"/>
          <w:sz w:val="24"/>
          <w:szCs w:val="24"/>
        </w:rPr>
        <w:lastRenderedPageBreak/>
        <w:t xml:space="preserve">Week </w:t>
      </w:r>
      <w:r w:rsidR="00A57C9D" w:rsidRPr="004F2FD9">
        <w:rPr>
          <w:rFonts w:ascii="Times New Roman" w:hAnsi="Times New Roman" w:cs="Times New Roman"/>
          <w:sz w:val="24"/>
          <w:szCs w:val="24"/>
        </w:rPr>
        <w:t>5 Discussion 1</w:t>
      </w:r>
    </w:p>
    <w:p w:rsidR="007845AF" w:rsidRDefault="007845AF" w:rsidP="00A57C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 is my conviction that</w:t>
      </w:r>
      <w:r w:rsidR="007B175E" w:rsidRPr="004F2FD9">
        <w:rPr>
          <w:rFonts w:ascii="Times New Roman" w:hAnsi="Times New Roman" w:cs="Times New Roman"/>
          <w:sz w:val="24"/>
          <w:szCs w:val="24"/>
        </w:rPr>
        <w:t xml:space="preserve"> states devote such dramatically different amounts of their budgets to crime and justice efforts over and above differences in population or crime rates </w:t>
      </w:r>
      <w:r w:rsidR="0039059A" w:rsidRPr="004F2FD9">
        <w:rPr>
          <w:rFonts w:ascii="Times New Roman" w:hAnsi="Times New Roman" w:cs="Times New Roman"/>
          <w:sz w:val="24"/>
          <w:szCs w:val="24"/>
        </w:rPr>
        <w:t xml:space="preserve">in order to reduce the instances of </w:t>
      </w:r>
      <w:r w:rsidR="00044426" w:rsidRPr="004F2FD9">
        <w:rPr>
          <w:rFonts w:ascii="Times New Roman" w:hAnsi="Times New Roman" w:cs="Times New Roman"/>
          <w:sz w:val="24"/>
          <w:szCs w:val="24"/>
        </w:rPr>
        <w:t>crime.</w:t>
      </w:r>
      <w:r w:rsidR="00044426">
        <w:rPr>
          <w:rFonts w:ascii="Times New Roman" w:hAnsi="Times New Roman" w:cs="Times New Roman"/>
          <w:sz w:val="24"/>
          <w:szCs w:val="24"/>
        </w:rPr>
        <w:t xml:space="preserve"> There have been many cases of crime in</w:t>
      </w:r>
      <w:r w:rsidR="0039059A" w:rsidRPr="004F2FD9">
        <w:rPr>
          <w:rFonts w:ascii="Times New Roman" w:hAnsi="Times New Roman" w:cs="Times New Roman"/>
          <w:sz w:val="24"/>
          <w:szCs w:val="24"/>
        </w:rPr>
        <w:t xml:space="preserve"> the United States of America </w:t>
      </w:r>
      <w:r w:rsidR="00044426">
        <w:rPr>
          <w:rFonts w:ascii="Times New Roman" w:hAnsi="Times New Roman" w:cs="Times New Roman"/>
          <w:sz w:val="24"/>
          <w:szCs w:val="24"/>
        </w:rPr>
        <w:t>because of poor performances by the criminal justice policy</w:t>
      </w:r>
      <w:r w:rsidR="0039059A" w:rsidRPr="004F2FD9">
        <w:rPr>
          <w:rFonts w:ascii="Times New Roman" w:hAnsi="Times New Roman" w:cs="Times New Roman"/>
          <w:sz w:val="24"/>
          <w:szCs w:val="24"/>
        </w:rPr>
        <w:t>. Budgets allocation seek to implement an</w:t>
      </w:r>
      <w:r w:rsidR="003C4E42">
        <w:rPr>
          <w:rFonts w:ascii="Times New Roman" w:hAnsi="Times New Roman" w:cs="Times New Roman"/>
          <w:sz w:val="24"/>
          <w:szCs w:val="24"/>
        </w:rPr>
        <w:t>d lay strategies that focus on reducing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39059A" w:rsidRPr="00CB5276">
        <w:rPr>
          <w:rFonts w:ascii="Times New Roman" w:hAnsi="Times New Roman" w:cs="Times New Roman"/>
          <w:noProof/>
          <w:sz w:val="24"/>
          <w:szCs w:val="24"/>
        </w:rPr>
        <w:t>crim</w:t>
      </w:r>
      <w:r w:rsidR="00CB5276">
        <w:rPr>
          <w:rFonts w:ascii="Times New Roman" w:hAnsi="Times New Roman" w:cs="Times New Roman"/>
          <w:noProof/>
          <w:sz w:val="24"/>
          <w:szCs w:val="24"/>
        </w:rPr>
        <w:t>e</w:t>
      </w:r>
      <w:r w:rsidR="0039059A" w:rsidRPr="004F2FD9">
        <w:rPr>
          <w:rFonts w:ascii="Times New Roman" w:hAnsi="Times New Roman" w:cs="Times New Roman"/>
          <w:sz w:val="24"/>
          <w:szCs w:val="24"/>
        </w:rPr>
        <w:t xml:space="preserve"> rates. </w:t>
      </w:r>
    </w:p>
    <w:p w:rsidR="007845AF" w:rsidRDefault="0039059A" w:rsidP="00A57C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FD9">
        <w:rPr>
          <w:rFonts w:ascii="Times New Roman" w:hAnsi="Times New Roman" w:cs="Times New Roman"/>
          <w:sz w:val="24"/>
          <w:szCs w:val="24"/>
        </w:rPr>
        <w:t xml:space="preserve">In my opinion, there should be </w:t>
      </w:r>
      <w:bookmarkStart w:id="0" w:name="_GoBack"/>
      <w:bookmarkEnd w:id="0"/>
      <w:r w:rsidRPr="004F2FD9">
        <w:rPr>
          <w:rFonts w:ascii="Times New Roman" w:hAnsi="Times New Roman" w:cs="Times New Roman"/>
          <w:sz w:val="24"/>
          <w:szCs w:val="24"/>
        </w:rPr>
        <w:t xml:space="preserve">no uniform national guidelines or recommendations that dictate how much money states should allocate for police, courts and corrections functions. This is because the police, </w:t>
      </w:r>
      <w:r w:rsidR="00B03C6F" w:rsidRPr="004F2FD9">
        <w:rPr>
          <w:rFonts w:ascii="Times New Roman" w:hAnsi="Times New Roman" w:cs="Times New Roman"/>
          <w:sz w:val="24"/>
          <w:szCs w:val="24"/>
        </w:rPr>
        <w:t>courts</w:t>
      </w:r>
      <w:r w:rsidRPr="004F2FD9">
        <w:rPr>
          <w:rFonts w:ascii="Times New Roman" w:hAnsi="Times New Roman" w:cs="Times New Roman"/>
          <w:sz w:val="24"/>
          <w:szCs w:val="24"/>
        </w:rPr>
        <w:t xml:space="preserve"> and corrections functions </w:t>
      </w:r>
      <w:r w:rsidR="00B03C6F" w:rsidRPr="004F2FD9">
        <w:rPr>
          <w:rFonts w:ascii="Times New Roman" w:hAnsi="Times New Roman" w:cs="Times New Roman"/>
          <w:sz w:val="24"/>
          <w:szCs w:val="24"/>
        </w:rPr>
        <w:t xml:space="preserve">require a lot of resources and finances in order </w:t>
      </w:r>
      <w:r w:rsidR="004F2FD9" w:rsidRPr="004F2FD9">
        <w:rPr>
          <w:rFonts w:ascii="Times New Roman" w:hAnsi="Times New Roman" w:cs="Times New Roman"/>
          <w:sz w:val="24"/>
          <w:szCs w:val="24"/>
        </w:rPr>
        <w:t xml:space="preserve">to accomplish their operations (Mears, 2017). </w:t>
      </w:r>
      <w:r w:rsidR="00B03C6F" w:rsidRPr="004F2FD9">
        <w:rPr>
          <w:rFonts w:ascii="Times New Roman" w:hAnsi="Times New Roman" w:cs="Times New Roman"/>
          <w:sz w:val="24"/>
          <w:szCs w:val="24"/>
        </w:rPr>
        <w:t xml:space="preserve">As a matter of fact, limiting the money that the national government allocates them will lead </w:t>
      </w:r>
      <w:r w:rsidR="00B03C6F" w:rsidRPr="00CB5276">
        <w:rPr>
          <w:rFonts w:ascii="Times New Roman" w:hAnsi="Times New Roman" w:cs="Times New Roman"/>
          <w:noProof/>
          <w:sz w:val="24"/>
          <w:szCs w:val="24"/>
        </w:rPr>
        <w:t>to</w:t>
      </w:r>
      <w:r w:rsidR="00B03C6F" w:rsidRPr="004F2FD9">
        <w:rPr>
          <w:rFonts w:ascii="Times New Roman" w:hAnsi="Times New Roman" w:cs="Times New Roman"/>
          <w:sz w:val="24"/>
          <w:szCs w:val="24"/>
        </w:rPr>
        <w:t xml:space="preserve"> a decrease and failu</w:t>
      </w:r>
      <w:r w:rsidR="00D60370" w:rsidRPr="004F2FD9">
        <w:rPr>
          <w:rFonts w:ascii="Times New Roman" w:hAnsi="Times New Roman" w:cs="Times New Roman"/>
          <w:sz w:val="24"/>
          <w:szCs w:val="24"/>
        </w:rPr>
        <w:t>re to accomplish the set goals. As a result, crime rates will continue increasing among the public domains. One meaningful suggestion as to how politi</w:t>
      </w:r>
      <w:r w:rsidR="00BE68DC" w:rsidRPr="004F2FD9">
        <w:rPr>
          <w:rFonts w:ascii="Times New Roman" w:hAnsi="Times New Roman" w:cs="Times New Roman"/>
          <w:sz w:val="24"/>
          <w:szCs w:val="24"/>
        </w:rPr>
        <w:t>ci</w:t>
      </w:r>
      <w:r w:rsidR="00D60370" w:rsidRPr="004F2FD9">
        <w:rPr>
          <w:rFonts w:ascii="Times New Roman" w:hAnsi="Times New Roman" w:cs="Times New Roman"/>
          <w:sz w:val="24"/>
          <w:szCs w:val="24"/>
        </w:rPr>
        <w:t xml:space="preserve">zation can be taken </w:t>
      </w:r>
      <w:r w:rsidR="00BE68DC" w:rsidRPr="004F2FD9">
        <w:rPr>
          <w:rFonts w:ascii="Times New Roman" w:hAnsi="Times New Roman" w:cs="Times New Roman"/>
          <w:sz w:val="24"/>
          <w:szCs w:val="24"/>
        </w:rPr>
        <w:t>out</w:t>
      </w:r>
      <w:r w:rsidR="00D60370" w:rsidRPr="004F2FD9">
        <w:rPr>
          <w:rFonts w:ascii="Times New Roman" w:hAnsi="Times New Roman" w:cs="Times New Roman"/>
          <w:sz w:val="24"/>
          <w:szCs w:val="24"/>
        </w:rPr>
        <w:t xml:space="preserve"> of criminal justice </w:t>
      </w:r>
      <w:r w:rsidR="00BE68DC" w:rsidRPr="004F2FD9">
        <w:rPr>
          <w:rFonts w:ascii="Times New Roman" w:hAnsi="Times New Roman" w:cs="Times New Roman"/>
          <w:sz w:val="24"/>
          <w:szCs w:val="24"/>
        </w:rPr>
        <w:t>policymaking</w:t>
      </w:r>
      <w:r w:rsidR="00D60370" w:rsidRPr="004F2FD9">
        <w:rPr>
          <w:rFonts w:ascii="Times New Roman" w:hAnsi="Times New Roman" w:cs="Times New Roman"/>
          <w:sz w:val="24"/>
          <w:szCs w:val="24"/>
        </w:rPr>
        <w:t xml:space="preserve"> and implementation</w:t>
      </w:r>
      <w:r w:rsidR="00AA7CB1" w:rsidRPr="004F2FD9">
        <w:rPr>
          <w:rFonts w:ascii="Times New Roman" w:hAnsi="Times New Roman" w:cs="Times New Roman"/>
          <w:sz w:val="24"/>
          <w:szCs w:val="24"/>
        </w:rPr>
        <w:t xml:space="preserve"> is by creating a policy that disintegrates politics from matters of criminal justice policymaking. This can be done by actually creating appointing persons who will be responsible </w:t>
      </w:r>
      <w:r w:rsidR="00CB5276">
        <w:rPr>
          <w:rFonts w:ascii="Times New Roman" w:hAnsi="Times New Roman" w:cs="Times New Roman"/>
          <w:noProof/>
          <w:sz w:val="24"/>
          <w:szCs w:val="24"/>
        </w:rPr>
        <w:t>for</w:t>
      </w:r>
      <w:r w:rsidR="00AA7CB1" w:rsidRPr="004F2FD9">
        <w:rPr>
          <w:rFonts w:ascii="Times New Roman" w:hAnsi="Times New Roman" w:cs="Times New Roman"/>
          <w:sz w:val="24"/>
          <w:szCs w:val="24"/>
        </w:rPr>
        <w:t xml:space="preserve"> managing the two sectors. For that reason, politicization will be taken out of criminal justice policymaking and implementation.</w:t>
      </w:r>
    </w:p>
    <w:p w:rsidR="004F2FD9" w:rsidRPr="004F2FD9" w:rsidRDefault="00AA7CB1" w:rsidP="00A57C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F2FD9">
        <w:rPr>
          <w:rFonts w:ascii="Times New Roman" w:hAnsi="Times New Roman" w:cs="Times New Roman"/>
          <w:sz w:val="24"/>
          <w:szCs w:val="24"/>
        </w:rPr>
        <w:t xml:space="preserve"> </w:t>
      </w:r>
      <w:r w:rsidR="003320EC" w:rsidRPr="004F2FD9">
        <w:rPr>
          <w:rFonts w:ascii="Times New Roman" w:hAnsi="Times New Roman" w:cs="Times New Roman"/>
          <w:sz w:val="24"/>
          <w:szCs w:val="24"/>
        </w:rPr>
        <w:t xml:space="preserve">In addition, the magnitude of the problem on incarceration of parents is an issue of concern. </w:t>
      </w:r>
      <w:r w:rsidR="00A27712" w:rsidRPr="004F2FD9">
        <w:rPr>
          <w:rFonts w:ascii="Times New Roman" w:hAnsi="Times New Roman" w:cs="Times New Roman"/>
          <w:sz w:val="24"/>
          <w:szCs w:val="24"/>
        </w:rPr>
        <w:t xml:space="preserve">After the parents return </w:t>
      </w:r>
      <w:r w:rsidR="00CB5276">
        <w:rPr>
          <w:rFonts w:ascii="Times New Roman" w:hAnsi="Times New Roman" w:cs="Times New Roman"/>
          <w:noProof/>
          <w:sz w:val="24"/>
          <w:szCs w:val="24"/>
        </w:rPr>
        <w:t>to</w:t>
      </w:r>
      <w:r w:rsidR="00A27712" w:rsidRPr="004F2FD9">
        <w:rPr>
          <w:rFonts w:ascii="Times New Roman" w:hAnsi="Times New Roman" w:cs="Times New Roman"/>
          <w:sz w:val="24"/>
          <w:szCs w:val="24"/>
        </w:rPr>
        <w:t xml:space="preserve"> the society, they are usually stressed and traumatized as they try to accommodate the new environment</w:t>
      </w:r>
      <w:r w:rsidR="003C4E42">
        <w:rPr>
          <w:rFonts w:ascii="Times New Roman" w:hAnsi="Times New Roman" w:cs="Times New Roman"/>
          <w:sz w:val="24"/>
          <w:szCs w:val="24"/>
        </w:rPr>
        <w:t xml:space="preserve"> after they are back</w:t>
      </w:r>
      <w:r w:rsidR="00A27712" w:rsidRPr="004F2FD9">
        <w:rPr>
          <w:rFonts w:ascii="Times New Roman" w:hAnsi="Times New Roman" w:cs="Times New Roman"/>
          <w:sz w:val="24"/>
          <w:szCs w:val="24"/>
        </w:rPr>
        <w:t xml:space="preserve">. </w:t>
      </w:r>
      <w:r w:rsidR="00292BB9" w:rsidRPr="004F2FD9">
        <w:rPr>
          <w:rFonts w:ascii="Times New Roman" w:hAnsi="Times New Roman" w:cs="Times New Roman"/>
          <w:sz w:val="24"/>
          <w:szCs w:val="24"/>
        </w:rPr>
        <w:t xml:space="preserve">As a matter of fact, the process of incarceration demands is involving because of the many </w:t>
      </w:r>
      <w:r w:rsidR="00292BB9" w:rsidRPr="00CB5276">
        <w:rPr>
          <w:rFonts w:ascii="Times New Roman" w:hAnsi="Times New Roman" w:cs="Times New Roman"/>
          <w:noProof/>
          <w:sz w:val="24"/>
          <w:szCs w:val="24"/>
        </w:rPr>
        <w:t>counseling</w:t>
      </w:r>
      <w:r w:rsidR="00292BB9" w:rsidRPr="004F2FD9">
        <w:rPr>
          <w:rFonts w:ascii="Times New Roman" w:hAnsi="Times New Roman" w:cs="Times New Roman"/>
          <w:sz w:val="24"/>
          <w:szCs w:val="24"/>
        </w:rPr>
        <w:t xml:space="preserve"> sessions that it is associated with. As a result, th</w:t>
      </w:r>
      <w:r w:rsidR="005345C8" w:rsidRPr="004F2FD9">
        <w:rPr>
          <w:rFonts w:ascii="Times New Roman" w:hAnsi="Times New Roman" w:cs="Times New Roman"/>
          <w:sz w:val="24"/>
          <w:szCs w:val="24"/>
        </w:rPr>
        <w:t xml:space="preserve">ey are unable to provide </w:t>
      </w:r>
      <w:r w:rsidR="002E3A3F" w:rsidRPr="004F2FD9">
        <w:rPr>
          <w:rFonts w:ascii="Times New Roman" w:hAnsi="Times New Roman" w:cs="Times New Roman"/>
          <w:sz w:val="24"/>
          <w:szCs w:val="24"/>
        </w:rPr>
        <w:t xml:space="preserve">emotional and financial support </w:t>
      </w:r>
      <w:r w:rsidR="00292BB9" w:rsidRPr="004F2FD9">
        <w:rPr>
          <w:rFonts w:ascii="Times New Roman" w:hAnsi="Times New Roman" w:cs="Times New Roman"/>
          <w:sz w:val="24"/>
          <w:szCs w:val="24"/>
        </w:rPr>
        <w:t>to their children.</w:t>
      </w:r>
      <w:r w:rsidR="007845AF">
        <w:rPr>
          <w:rFonts w:ascii="Times New Roman" w:hAnsi="Times New Roman" w:cs="Times New Roman"/>
          <w:sz w:val="24"/>
          <w:szCs w:val="24"/>
        </w:rPr>
        <w:t xml:space="preserve"> </w:t>
      </w:r>
      <w:r w:rsidR="004F2FD9" w:rsidRPr="004F2FD9">
        <w:rPr>
          <w:rFonts w:ascii="Times New Roman" w:hAnsi="Times New Roman" w:cs="Times New Roman"/>
          <w:sz w:val="24"/>
          <w:szCs w:val="24"/>
        </w:rPr>
        <w:t>According to Mears (2017), o</w:t>
      </w:r>
      <w:r w:rsidR="001C1056" w:rsidRPr="004F2FD9">
        <w:rPr>
          <w:rFonts w:ascii="Times New Roman" w:hAnsi="Times New Roman" w:cs="Times New Roman"/>
          <w:sz w:val="24"/>
          <w:szCs w:val="24"/>
        </w:rPr>
        <w:t xml:space="preserve">ne of the things that can be done to help children of ex-convicts </w:t>
      </w:r>
      <w:r w:rsidR="00733C33" w:rsidRPr="004F2FD9">
        <w:rPr>
          <w:rFonts w:ascii="Times New Roman" w:hAnsi="Times New Roman" w:cs="Times New Roman"/>
          <w:sz w:val="24"/>
          <w:szCs w:val="24"/>
        </w:rPr>
        <w:t xml:space="preserve">is </w:t>
      </w:r>
      <w:r w:rsidR="00733C33" w:rsidRPr="004F2FD9">
        <w:rPr>
          <w:rFonts w:ascii="Times New Roman" w:hAnsi="Times New Roman" w:cs="Times New Roman"/>
          <w:sz w:val="24"/>
          <w:szCs w:val="24"/>
        </w:rPr>
        <w:lastRenderedPageBreak/>
        <w:t xml:space="preserve">by </w:t>
      </w:r>
      <w:r w:rsidR="000B3257" w:rsidRPr="004F2FD9">
        <w:rPr>
          <w:rFonts w:ascii="Times New Roman" w:hAnsi="Times New Roman" w:cs="Times New Roman"/>
          <w:sz w:val="24"/>
          <w:szCs w:val="24"/>
        </w:rPr>
        <w:t xml:space="preserve">engaging them </w:t>
      </w:r>
      <w:r w:rsidR="000B3257" w:rsidRPr="00CB5276">
        <w:rPr>
          <w:rFonts w:ascii="Times New Roman" w:hAnsi="Times New Roman" w:cs="Times New Roman"/>
          <w:noProof/>
          <w:sz w:val="24"/>
          <w:szCs w:val="24"/>
        </w:rPr>
        <w:t>in</w:t>
      </w:r>
      <w:r w:rsidR="000B3257" w:rsidRPr="004F2FD9">
        <w:rPr>
          <w:rFonts w:ascii="Times New Roman" w:hAnsi="Times New Roman" w:cs="Times New Roman"/>
          <w:sz w:val="24"/>
          <w:szCs w:val="24"/>
        </w:rPr>
        <w:t xml:space="preserve"> activities like community </w:t>
      </w:r>
      <w:r w:rsidR="00B24058" w:rsidRPr="004F2FD9">
        <w:rPr>
          <w:rFonts w:ascii="Times New Roman" w:hAnsi="Times New Roman" w:cs="Times New Roman"/>
          <w:sz w:val="24"/>
          <w:szCs w:val="24"/>
        </w:rPr>
        <w:t xml:space="preserve">work in order to keep them busy and involved. As a result, this will ensure that incarceration does not indirectly contribute to more crime. </w:t>
      </w:r>
      <w:r w:rsidR="004C2308" w:rsidRPr="004F2FD9">
        <w:rPr>
          <w:rFonts w:ascii="Times New Roman" w:hAnsi="Times New Roman" w:cs="Times New Roman"/>
          <w:sz w:val="24"/>
          <w:szCs w:val="24"/>
        </w:rPr>
        <w:t>The biggest weakness in the systems improvement solution policy process is a lot of influence from other external bodies</w:t>
      </w:r>
      <w:r w:rsidR="003C4E42">
        <w:rPr>
          <w:rFonts w:ascii="Times New Roman" w:hAnsi="Times New Roman" w:cs="Times New Roman"/>
          <w:sz w:val="24"/>
          <w:szCs w:val="24"/>
        </w:rPr>
        <w:t xml:space="preserve"> and departments</w:t>
      </w:r>
      <w:r w:rsidR="004C2308" w:rsidRPr="004F2FD9">
        <w:rPr>
          <w:rFonts w:ascii="Times New Roman" w:hAnsi="Times New Roman" w:cs="Times New Roman"/>
          <w:sz w:val="24"/>
          <w:szCs w:val="24"/>
        </w:rPr>
        <w:t>. This can be solved by creating sub-departments that will aim at handling issues dependently</w:t>
      </w:r>
      <w:r w:rsidR="003C4E42">
        <w:rPr>
          <w:rFonts w:ascii="Times New Roman" w:hAnsi="Times New Roman" w:cs="Times New Roman"/>
          <w:sz w:val="24"/>
          <w:szCs w:val="24"/>
        </w:rPr>
        <w:t xml:space="preserve"> with less or no influence</w:t>
      </w:r>
      <w:r w:rsidR="004C2308" w:rsidRPr="004F2FD9">
        <w:rPr>
          <w:rFonts w:ascii="Times New Roman" w:hAnsi="Times New Roman" w:cs="Times New Roman"/>
          <w:sz w:val="24"/>
          <w:szCs w:val="24"/>
        </w:rPr>
        <w:t>.</w:t>
      </w:r>
      <w:r w:rsidR="00A06DD8" w:rsidRPr="004F2FD9">
        <w:rPr>
          <w:rFonts w:ascii="Times New Roman" w:hAnsi="Times New Roman" w:cs="Times New Roman"/>
          <w:sz w:val="24"/>
          <w:szCs w:val="24"/>
        </w:rPr>
        <w:t xml:space="preserve"> I found the issue of administration of justice to be of interest to me. It is interesting to accommodate the fact that everyone is subject to fairness and protec</w:t>
      </w:r>
      <w:r w:rsidR="004F2FD9" w:rsidRPr="004F2FD9">
        <w:rPr>
          <w:rFonts w:ascii="Times New Roman" w:hAnsi="Times New Roman" w:cs="Times New Roman"/>
          <w:sz w:val="24"/>
          <w:szCs w:val="24"/>
        </w:rPr>
        <w:t>tion by the law in all aspects hence increasing our understanding of criminal justice policy</w:t>
      </w:r>
      <w:r w:rsidR="003C4E42">
        <w:rPr>
          <w:rFonts w:ascii="Times New Roman" w:hAnsi="Times New Roman" w:cs="Times New Roman"/>
          <w:sz w:val="24"/>
          <w:szCs w:val="24"/>
        </w:rPr>
        <w:t xml:space="preserve"> as we seek protection from the law</w:t>
      </w:r>
      <w:r w:rsidR="004F2FD9" w:rsidRPr="004F2FD9">
        <w:rPr>
          <w:rFonts w:ascii="Times New Roman" w:hAnsi="Times New Roman" w:cs="Times New Roman"/>
          <w:sz w:val="24"/>
          <w:szCs w:val="24"/>
        </w:rPr>
        <w:t>.</w:t>
      </w:r>
    </w:p>
    <w:p w:rsidR="004F2FD9" w:rsidRPr="004F2FD9" w:rsidRDefault="007845AF" w:rsidP="004F2FD9">
      <w:pPr>
        <w:spacing w:line="48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Question: </w:t>
      </w:r>
      <w:r w:rsidR="004F2FD9" w:rsidRPr="004F2FD9">
        <w:rPr>
          <w:rFonts w:ascii="Times New Roman" w:hAnsi="Times New Roman" w:cs="Times New Roman"/>
          <w:i/>
          <w:sz w:val="24"/>
          <w:szCs w:val="24"/>
        </w:rPr>
        <w:t>What is the role of the government in criminal justice policy?</w:t>
      </w:r>
    </w:p>
    <w:p w:rsidR="004F2FD9" w:rsidRP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Default="004F2FD9" w:rsidP="004F2FD9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2FD9" w:rsidRPr="004F2FD9" w:rsidRDefault="004F2FD9" w:rsidP="00A03B4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F2FD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3F05A8" w:rsidRPr="005F623A" w:rsidRDefault="004F2FD9" w:rsidP="005F623A">
      <w:pPr>
        <w:spacing w:line="480" w:lineRule="auto"/>
        <w:ind w:left="720" w:hanging="720"/>
        <w:rPr>
          <w:rFonts w:ascii="Times New Roman" w:hAnsi="Times New Roman" w:cs="Times New Roman"/>
          <w:i/>
          <w:sz w:val="24"/>
          <w:szCs w:val="24"/>
        </w:rPr>
      </w:pPr>
      <w:r w:rsidRPr="004F2FD9">
        <w:rPr>
          <w:rFonts w:ascii="Times New Roman" w:hAnsi="Times New Roman" w:cs="Times New Roman"/>
          <w:sz w:val="24"/>
          <w:szCs w:val="24"/>
        </w:rPr>
        <w:t>Mears, Daniel P.  (2017). Out</w:t>
      </w:r>
      <w:r w:rsidRPr="004F2FD9">
        <w:rPr>
          <w:rFonts w:ascii="Times New Roman" w:hAnsi="Times New Roman" w:cs="Times New Roman"/>
          <w:i/>
          <w:sz w:val="24"/>
          <w:szCs w:val="24"/>
        </w:rPr>
        <w:t>-of-Control Criminal Justice:  The Systems Improvement Solution for More  Safety, Justice, Accountability, and Efficiency</w:t>
      </w:r>
      <w:r w:rsidRPr="004F2FD9">
        <w:rPr>
          <w:rFonts w:ascii="Times New Roman" w:hAnsi="Times New Roman" w:cs="Times New Roman"/>
          <w:sz w:val="24"/>
          <w:szCs w:val="24"/>
        </w:rPr>
        <w:t xml:space="preserve">.  New York:  Cambridge University Press.   </w:t>
      </w:r>
    </w:p>
    <w:sectPr w:rsidR="003F05A8" w:rsidRPr="005F623A" w:rsidSect="00A57C9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0263" w:rsidRDefault="00AD0263" w:rsidP="00A57C9D">
      <w:pPr>
        <w:spacing w:after="0" w:line="240" w:lineRule="auto"/>
      </w:pPr>
      <w:r>
        <w:separator/>
      </w:r>
    </w:p>
  </w:endnote>
  <w:endnote w:type="continuationSeparator" w:id="1">
    <w:p w:rsidR="00AD0263" w:rsidRDefault="00AD0263" w:rsidP="00A57C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0263" w:rsidRDefault="00AD0263" w:rsidP="00A57C9D">
      <w:pPr>
        <w:spacing w:after="0" w:line="240" w:lineRule="auto"/>
      </w:pPr>
      <w:r>
        <w:separator/>
      </w:r>
    </w:p>
  </w:footnote>
  <w:footnote w:type="continuationSeparator" w:id="1">
    <w:p w:rsidR="00AD0263" w:rsidRDefault="00AD0263" w:rsidP="00A57C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77477184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:rsidR="00A57C9D" w:rsidRPr="00A57C9D" w:rsidRDefault="00A57C9D" w:rsidP="00A57C9D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 w:rsidRPr="00A57C9D">
          <w:rPr>
            <w:rFonts w:ascii="Times New Roman" w:hAnsi="Times New Roman" w:cs="Times New Roman"/>
            <w:sz w:val="24"/>
            <w:szCs w:val="24"/>
          </w:rPr>
          <w:t>WEEK 5 DISCUSSION 1</w:t>
        </w:r>
        <w:r w:rsidR="007845AF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</w:t>
        </w:r>
        <w:r w:rsidR="00401314" w:rsidRPr="00A57C9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57C9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01314" w:rsidRPr="00A57C9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845AF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401314" w:rsidRPr="00A57C9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57C9D" w:rsidRDefault="00A57C9D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7C9D" w:rsidRPr="00A57C9D" w:rsidRDefault="00A57C9D" w:rsidP="00A57C9D">
    <w:pPr>
      <w:pStyle w:val="Header"/>
    </w:pPr>
    <w:r w:rsidRPr="00A57C9D">
      <w:rPr>
        <w:rFonts w:ascii="Times New Roman" w:hAnsi="Times New Roman" w:cs="Times New Roman"/>
        <w:sz w:val="24"/>
        <w:szCs w:val="24"/>
      </w:rPr>
      <w:t>Running Head: WEEK 5 DISCUSSION 1</w:t>
    </w:r>
  </w:p>
  <w:p w:rsidR="00A57C9D" w:rsidRDefault="00A57C9D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szQ0MjEzMrE0NDMzMTBV0lEKTi0uzszPAykwqgUASnSeLywAAAA="/>
  </w:docVars>
  <w:rsids>
    <w:rsidRoot w:val="007B175E"/>
    <w:rsid w:val="00044426"/>
    <w:rsid w:val="000B3257"/>
    <w:rsid w:val="000D3CF5"/>
    <w:rsid w:val="001C1056"/>
    <w:rsid w:val="00274B13"/>
    <w:rsid w:val="00292BB9"/>
    <w:rsid w:val="002E3A3F"/>
    <w:rsid w:val="003320EC"/>
    <w:rsid w:val="0039059A"/>
    <w:rsid w:val="003C4E42"/>
    <w:rsid w:val="00401314"/>
    <w:rsid w:val="004C2308"/>
    <w:rsid w:val="004F2FD9"/>
    <w:rsid w:val="005149A6"/>
    <w:rsid w:val="005345C8"/>
    <w:rsid w:val="005E4440"/>
    <w:rsid w:val="005F623A"/>
    <w:rsid w:val="00733C33"/>
    <w:rsid w:val="007845AF"/>
    <w:rsid w:val="007B175E"/>
    <w:rsid w:val="00A03B4F"/>
    <w:rsid w:val="00A06DD8"/>
    <w:rsid w:val="00A27712"/>
    <w:rsid w:val="00A57C9D"/>
    <w:rsid w:val="00AA7CB1"/>
    <w:rsid w:val="00AD0263"/>
    <w:rsid w:val="00B03C6F"/>
    <w:rsid w:val="00B11757"/>
    <w:rsid w:val="00B24058"/>
    <w:rsid w:val="00B51A76"/>
    <w:rsid w:val="00BE68DC"/>
    <w:rsid w:val="00CB5276"/>
    <w:rsid w:val="00D603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013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57C9D"/>
  </w:style>
  <w:style w:type="paragraph" w:styleId="Footer">
    <w:name w:val="footer"/>
    <w:basedOn w:val="Normal"/>
    <w:link w:val="FooterChar"/>
    <w:uiPriority w:val="99"/>
    <w:unhideWhenUsed/>
    <w:rsid w:val="00A57C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57C9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27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2018-04-25T20:41:00Z</dcterms:created>
  <dcterms:modified xsi:type="dcterms:W3CDTF">2018-04-25T20:41:00Z</dcterms:modified>
</cp:coreProperties>
</file>